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D49E" w14:textId="6C523D3F" w:rsidR="00B60A27" w:rsidRPr="000C1CC4" w:rsidRDefault="00EA69D1" w:rsidP="59C7F83F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0C1C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Obowiązek informacyjny </w:t>
      </w:r>
      <w:r w:rsidR="00B60A27" w:rsidRPr="000C1C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związku z przetwarzaniem danych osobowych </w:t>
      </w:r>
      <w:r w:rsidRPr="000C1C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– monitoring</w:t>
      </w:r>
    </w:p>
    <w:p w14:paraId="5196B02B" w14:textId="77777777" w:rsidR="00EA69D1" w:rsidRPr="000C1CC4" w:rsidRDefault="00EA69D1" w:rsidP="59C7F83F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CE3E98A" w14:textId="77777777" w:rsidR="000C1CC4" w:rsidRPr="000C1CC4" w:rsidRDefault="000C1CC4" w:rsidP="000C1CC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Pr="000C1C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Szkoła Podstawowa nr 132 im. Sandora Petofiego</w:t>
      </w:r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(dalej: „ADMINISTRATOR”), z siedzibą: </w:t>
      </w:r>
      <w:r w:rsidRPr="000C1CC4">
        <w:rPr>
          <w:rFonts w:ascii="Times New Roman" w:hAnsi="Times New Roman" w:cs="Times New Roman"/>
          <w:sz w:val="24"/>
          <w:szCs w:val="24"/>
          <w:shd w:val="clear" w:color="auto" w:fill="FFFFFF"/>
        </w:rPr>
        <w:t>ul. Grabowska 1, 01-236 Warszawa</w:t>
      </w:r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. Z Administratorem można się kontaktować pisemnie, za pomocą poczty tradycyjnej na w/w adres,  drogą e-mailową pod adresem: sp132@eduwarszawa.pl</w:t>
      </w:r>
    </w:p>
    <w:p w14:paraId="4F31E9BA" w14:textId="77777777" w:rsidR="00420931" w:rsidRPr="000C1CC4" w:rsidRDefault="00420931" w:rsidP="0042093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5" w:history="1">
        <w:r w:rsidRPr="000C1CC4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iod.dbfowol@eduwarszawa.pl</w:t>
        </w:r>
      </w:hyperlink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9C78415" w14:textId="68A3B8A6" w:rsidR="00BB1AC2" w:rsidRPr="000C1CC4" w:rsidRDefault="00B60A27" w:rsidP="0042093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Przetwarzanie odbywa się </w:t>
      </w:r>
      <w:r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celu: </w:t>
      </w:r>
      <w:r w:rsidRPr="000C1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zapewnieniu bezpieczeństwa pracowników, </w:t>
      </w:r>
      <w:r w:rsidR="5357E017" w:rsidRPr="000C1CC4">
        <w:rPr>
          <w:rFonts w:ascii="Times New Roman" w:hAnsi="Times New Roman" w:cs="Times New Roman"/>
          <w:sz w:val="24"/>
          <w:szCs w:val="24"/>
          <w:shd w:val="clear" w:color="auto" w:fill="FFFFFF"/>
        </w:rPr>
        <w:t>wychowanków</w:t>
      </w:r>
      <w:r w:rsidRPr="000C1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ochrony mienia– art. 6 ust. 1 lit. </w:t>
      </w:r>
      <w:r w:rsidR="00445D29" w:rsidRPr="000C1CC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0C1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2C6124B3" w:rsidRPr="000C1CC4">
        <w:rPr>
          <w:rFonts w:ascii="Times New Roman" w:hAnsi="Times New Roman" w:cs="Times New Roman"/>
          <w:sz w:val="24"/>
          <w:szCs w:val="24"/>
          <w:shd w:val="clear" w:color="auto" w:fill="FFFFFF"/>
        </w:rPr>
        <w:t>RODO</w:t>
      </w:r>
      <w:r w:rsidR="00BB1AC2"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oraz ustawy z dnia </w:t>
      </w:r>
      <w:r w:rsidR="00BB1AC2" w:rsidRPr="000C1C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14 grudnia 2016 r. Prawo oświatowe</w:t>
      </w:r>
      <w:r w:rsidR="00BB1AC2"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3CC804EF" w14:textId="3E36B59B" w:rsidR="00B60A27" w:rsidRPr="000C1CC4" w:rsidRDefault="00B60A27" w:rsidP="0042093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Monitoringiem wizyjnym objęty jest obszar</w:t>
      </w:r>
      <w:r w:rsidR="00EA69D1"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64B6335" w14:textId="5A9E4C98" w:rsidR="00B60A27" w:rsidRPr="000C1CC4" w:rsidRDefault="00B60A27" w:rsidP="0042093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wokół budynku, w szczególności: wejście główne</w:t>
      </w:r>
      <w:r w:rsidR="34787914"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C1CC4"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zabaw, boiska, </w:t>
      </w:r>
    </w:p>
    <w:p w14:paraId="6529A252" w14:textId="3726E450" w:rsidR="00B60A27" w:rsidRPr="000C1CC4" w:rsidRDefault="00B60A27" w:rsidP="0042093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w wewnątrz budynku, w szczególności: </w:t>
      </w:r>
      <w:r w:rsidR="000C1CC4"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główne, korytarze, korytarz przy szatni</w:t>
      </w:r>
    </w:p>
    <w:p w14:paraId="4FB3523C" w14:textId="00D7681C" w:rsidR="00EA69D1" w:rsidRPr="000C1CC4" w:rsidRDefault="00EA69D1" w:rsidP="0042093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nie może służyć do monitorowania pracy pracowników.</w:t>
      </w:r>
    </w:p>
    <w:p w14:paraId="3B324814" w14:textId="0C520EA1" w:rsidR="00B60A27" w:rsidRPr="000C1CC4" w:rsidRDefault="00B60A27" w:rsidP="0042093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Osoba, której dane dotyczą </w:t>
      </w:r>
      <w:r w:rsidR="00FA129C"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posiada</w:t>
      </w:r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prawo do żądania od administratora dostępu do danych osobowych, ich </w:t>
      </w:r>
      <w:r w:rsidRPr="000C1CC4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</w:t>
      </w:r>
      <w:r w:rsidRPr="000C1C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usunięcia lub ograniczenia przetwarzania oraz prawo do wniesienia sprzeciwu wobec przetwarzania, prawo do przenoszenia danych oraz prawo do wniesienia skargi do Prezesa Urzędu Ochrony Danych Osobowych.</w:t>
      </w:r>
    </w:p>
    <w:p w14:paraId="191EB7D7" w14:textId="3A693BF1" w:rsidR="00B60A27" w:rsidRPr="000C1CC4" w:rsidRDefault="00B60A27" w:rsidP="0042093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1CC4">
        <w:rPr>
          <w:rFonts w:ascii="Times New Roman" w:hAnsi="Times New Roman" w:cs="Times New Roman"/>
          <w:sz w:val="24"/>
          <w:szCs w:val="24"/>
        </w:rPr>
        <w:t>W</w:t>
      </w:r>
      <w:r w:rsidR="0A1AE5F1" w:rsidRPr="000C1CC4">
        <w:rPr>
          <w:rFonts w:ascii="Times New Roman" w:hAnsi="Times New Roman" w:cs="Times New Roman"/>
          <w:sz w:val="24"/>
          <w:szCs w:val="24"/>
        </w:rPr>
        <w:t>ięcej informacji o przetwarzaniu Państwa danych osobowych w związku z prowadzonym monitoringiem dostępne jest</w:t>
      </w:r>
      <w:r w:rsidR="000C1CC4" w:rsidRPr="000C1CC4">
        <w:rPr>
          <w:rFonts w:ascii="Times New Roman" w:hAnsi="Times New Roman" w:cs="Times New Roman"/>
          <w:sz w:val="24"/>
          <w:szCs w:val="24"/>
        </w:rPr>
        <w:t xml:space="preserve"> na stronie internetowej szkoły: </w:t>
      </w:r>
      <w:hyperlink r:id="rId6" w:history="1">
        <w:r w:rsidR="000C1CC4" w:rsidRPr="000C1CC4">
          <w:rPr>
            <w:rStyle w:val="Hipercze"/>
            <w:rFonts w:ascii="Times New Roman" w:hAnsi="Times New Roman" w:cs="Times New Roman"/>
            <w:sz w:val="24"/>
            <w:szCs w:val="24"/>
          </w:rPr>
          <w:t>www.sp132.waw.pl</w:t>
        </w:r>
      </w:hyperlink>
      <w:r w:rsidR="000C1CC4" w:rsidRPr="000C1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F74E4" w14:textId="77777777" w:rsidR="00B60A27" w:rsidRPr="00AD7A3B" w:rsidRDefault="00B60A27" w:rsidP="00EA69D1">
      <w:pPr>
        <w:ind w:left="363"/>
        <w:rPr>
          <w:rFonts w:ascii="Times New Roman" w:hAnsi="Times New Roman" w:cs="Times New Roman"/>
        </w:rPr>
      </w:pPr>
      <w:bookmarkStart w:id="0" w:name="_GoBack"/>
      <w:bookmarkEnd w:id="0"/>
    </w:p>
    <w:p w14:paraId="16B43B1A" w14:textId="77777777" w:rsidR="00B60A27" w:rsidRPr="00AD7A3B" w:rsidRDefault="00B60A27" w:rsidP="00EA69D1">
      <w:pPr>
        <w:ind w:left="363"/>
        <w:rPr>
          <w:rFonts w:ascii="Times New Roman" w:hAnsi="Times New Roman" w:cs="Times New Roman"/>
        </w:rPr>
      </w:pPr>
    </w:p>
    <w:p w14:paraId="1B4C19FB" w14:textId="77777777" w:rsidR="00B60A27" w:rsidRPr="00AD7A3B" w:rsidRDefault="00B60A27" w:rsidP="00EA69D1">
      <w:pPr>
        <w:ind w:left="363"/>
        <w:rPr>
          <w:rFonts w:ascii="Times New Roman" w:hAnsi="Times New Roman" w:cs="Times New Roman"/>
        </w:rPr>
      </w:pPr>
    </w:p>
    <w:p w14:paraId="518D7B3D" w14:textId="77777777" w:rsidR="00636D5B" w:rsidRDefault="00636D5B" w:rsidP="00EA69D1">
      <w:pPr>
        <w:ind w:left="363"/>
      </w:pPr>
    </w:p>
    <w:sectPr w:rsidR="00636D5B" w:rsidSect="00EA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022"/>
    <w:multiLevelType w:val="hybridMultilevel"/>
    <w:tmpl w:val="CC0435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B30D3"/>
    <w:multiLevelType w:val="hybridMultilevel"/>
    <w:tmpl w:val="76262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6DF0"/>
    <w:multiLevelType w:val="hybridMultilevel"/>
    <w:tmpl w:val="126C3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4B68"/>
    <w:multiLevelType w:val="hybridMultilevel"/>
    <w:tmpl w:val="BEB82306"/>
    <w:lvl w:ilvl="0" w:tplc="FE9A27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27"/>
    <w:rsid w:val="000C1CC4"/>
    <w:rsid w:val="001B41F4"/>
    <w:rsid w:val="001F5B41"/>
    <w:rsid w:val="00330937"/>
    <w:rsid w:val="00420931"/>
    <w:rsid w:val="00445D29"/>
    <w:rsid w:val="00636D5B"/>
    <w:rsid w:val="00830411"/>
    <w:rsid w:val="00894EF4"/>
    <w:rsid w:val="00B070D9"/>
    <w:rsid w:val="00B558A4"/>
    <w:rsid w:val="00B60A27"/>
    <w:rsid w:val="00BB1AC2"/>
    <w:rsid w:val="00CD28D9"/>
    <w:rsid w:val="00D26788"/>
    <w:rsid w:val="00EA5813"/>
    <w:rsid w:val="00EA69D1"/>
    <w:rsid w:val="00FA129C"/>
    <w:rsid w:val="0A1AE5F1"/>
    <w:rsid w:val="105D8178"/>
    <w:rsid w:val="10654FA4"/>
    <w:rsid w:val="1A49CA33"/>
    <w:rsid w:val="2C6124B3"/>
    <w:rsid w:val="2FF31883"/>
    <w:rsid w:val="32184BE7"/>
    <w:rsid w:val="34787914"/>
    <w:rsid w:val="39D09672"/>
    <w:rsid w:val="3DDE33D7"/>
    <w:rsid w:val="3E3E66DB"/>
    <w:rsid w:val="3EE2786C"/>
    <w:rsid w:val="45F15959"/>
    <w:rsid w:val="4D860A12"/>
    <w:rsid w:val="5357E017"/>
    <w:rsid w:val="587371A4"/>
    <w:rsid w:val="59C7F83F"/>
    <w:rsid w:val="5A6875C0"/>
    <w:rsid w:val="5E7E1F13"/>
    <w:rsid w:val="685151FA"/>
    <w:rsid w:val="7809529A"/>
    <w:rsid w:val="7FD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8B11"/>
  <w15:chartTrackingRefBased/>
  <w15:docId w15:val="{06D53F33-E41E-4E54-9163-5090DE0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A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A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A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2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D28D9"/>
  </w:style>
  <w:style w:type="character" w:styleId="Hipercze">
    <w:name w:val="Hyperlink"/>
    <w:basedOn w:val="Domylnaczcionkaakapitu"/>
    <w:uiPriority w:val="99"/>
    <w:unhideWhenUsed/>
    <w:rsid w:val="0083041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B41F4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78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32.waw.pl" TargetMode="External"/><Relationship Id="rId5" Type="http://schemas.openxmlformats.org/officeDocument/2006/relationships/hyperlink" Target="mailto:iod.dbfowol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Dawid Gołębski</cp:lastModifiedBy>
  <cp:revision>26</cp:revision>
  <dcterms:created xsi:type="dcterms:W3CDTF">2022-07-22T10:08:00Z</dcterms:created>
  <dcterms:modified xsi:type="dcterms:W3CDTF">2024-08-23T11:09:00Z</dcterms:modified>
</cp:coreProperties>
</file>